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A2232" w14:textId="77777777" w:rsidR="00EB1043" w:rsidRDefault="00BF24B4">
      <w:pPr>
        <w:pStyle w:val="Ttulo2"/>
      </w:pPr>
      <w:r>
        <w:t>1. PARTY INFORMATION</w:t>
      </w:r>
    </w:p>
    <w:tbl>
      <w:tblPr>
        <w:tblStyle w:val="Tablaconcuadrcula"/>
        <w:tblW w:w="0" w:type="auto"/>
        <w:tblLook w:val="04A0" w:firstRow="1" w:lastRow="0" w:firstColumn="1" w:lastColumn="0" w:noHBand="0" w:noVBand="1"/>
      </w:tblPr>
      <w:tblGrid>
        <w:gridCol w:w="2160"/>
        <w:gridCol w:w="2160"/>
        <w:gridCol w:w="2160"/>
        <w:gridCol w:w="2160"/>
      </w:tblGrid>
      <w:tr w:rsidR="00EB1043" w14:paraId="56246AB8" w14:textId="77777777">
        <w:tc>
          <w:tcPr>
            <w:tcW w:w="2160" w:type="dxa"/>
          </w:tcPr>
          <w:p w14:paraId="524EBF0A" w14:textId="77777777" w:rsidR="00EB1043" w:rsidRDefault="00BF24B4">
            <w:r>
              <w:t>Owner:</w:t>
            </w:r>
          </w:p>
        </w:tc>
        <w:tc>
          <w:tcPr>
            <w:tcW w:w="2160" w:type="dxa"/>
          </w:tcPr>
          <w:p w14:paraId="3203CB89" w14:textId="77777777" w:rsidR="00EB1043" w:rsidRDefault="00EB1043"/>
        </w:tc>
        <w:tc>
          <w:tcPr>
            <w:tcW w:w="2160" w:type="dxa"/>
          </w:tcPr>
          <w:p w14:paraId="56A405A2" w14:textId="77777777" w:rsidR="00EB1043" w:rsidRDefault="00BF24B4">
            <w:r>
              <w:t>Renter:</w:t>
            </w:r>
          </w:p>
        </w:tc>
        <w:tc>
          <w:tcPr>
            <w:tcW w:w="2160" w:type="dxa"/>
          </w:tcPr>
          <w:p w14:paraId="6D7900E6" w14:textId="77777777" w:rsidR="00EB1043" w:rsidRDefault="00EB1043"/>
        </w:tc>
      </w:tr>
      <w:tr w:rsidR="00EB1043" w14:paraId="5E0CA941" w14:textId="77777777">
        <w:tc>
          <w:tcPr>
            <w:tcW w:w="2160" w:type="dxa"/>
          </w:tcPr>
          <w:p w14:paraId="4E1EF5BA" w14:textId="77777777" w:rsidR="00EB1043" w:rsidRDefault="00BF24B4">
            <w:r>
              <w:t>Address:</w:t>
            </w:r>
          </w:p>
        </w:tc>
        <w:tc>
          <w:tcPr>
            <w:tcW w:w="2160" w:type="dxa"/>
          </w:tcPr>
          <w:p w14:paraId="14C5B518" w14:textId="77777777" w:rsidR="00EB1043" w:rsidRDefault="00EB1043"/>
        </w:tc>
        <w:tc>
          <w:tcPr>
            <w:tcW w:w="2160" w:type="dxa"/>
          </w:tcPr>
          <w:p w14:paraId="7FC108FF" w14:textId="77777777" w:rsidR="00EB1043" w:rsidRDefault="00BF24B4">
            <w:r>
              <w:t>ID/Passport:</w:t>
            </w:r>
          </w:p>
        </w:tc>
        <w:tc>
          <w:tcPr>
            <w:tcW w:w="2160" w:type="dxa"/>
          </w:tcPr>
          <w:p w14:paraId="2B831014" w14:textId="77777777" w:rsidR="00EB1043" w:rsidRDefault="00EB1043"/>
        </w:tc>
      </w:tr>
      <w:tr w:rsidR="00EB1043" w14:paraId="176ADCD1" w14:textId="77777777">
        <w:tc>
          <w:tcPr>
            <w:tcW w:w="2160" w:type="dxa"/>
          </w:tcPr>
          <w:p w14:paraId="26C60239" w14:textId="77777777" w:rsidR="00EB1043" w:rsidRDefault="00BF24B4">
            <w:r>
              <w:t>Phone:</w:t>
            </w:r>
          </w:p>
        </w:tc>
        <w:tc>
          <w:tcPr>
            <w:tcW w:w="2160" w:type="dxa"/>
          </w:tcPr>
          <w:p w14:paraId="155015DB" w14:textId="77777777" w:rsidR="00EB1043" w:rsidRDefault="00EB1043"/>
        </w:tc>
        <w:tc>
          <w:tcPr>
            <w:tcW w:w="2160" w:type="dxa"/>
          </w:tcPr>
          <w:p w14:paraId="3C634189" w14:textId="77777777" w:rsidR="00EB1043" w:rsidRDefault="00BF24B4">
            <w:r>
              <w:t>Phone:</w:t>
            </w:r>
          </w:p>
        </w:tc>
        <w:tc>
          <w:tcPr>
            <w:tcW w:w="2160" w:type="dxa"/>
          </w:tcPr>
          <w:p w14:paraId="46D5E97B" w14:textId="77777777" w:rsidR="00EB1043" w:rsidRDefault="00EB1043"/>
        </w:tc>
      </w:tr>
      <w:tr w:rsidR="00EB1043" w14:paraId="77CAD9CB" w14:textId="77777777">
        <w:tc>
          <w:tcPr>
            <w:tcW w:w="2160" w:type="dxa"/>
          </w:tcPr>
          <w:p w14:paraId="79A5FC30" w14:textId="77777777" w:rsidR="00EB1043" w:rsidRDefault="00BF24B4">
            <w:r>
              <w:t>Email:</w:t>
            </w:r>
          </w:p>
        </w:tc>
        <w:tc>
          <w:tcPr>
            <w:tcW w:w="2160" w:type="dxa"/>
          </w:tcPr>
          <w:p w14:paraId="6FC8BB77" w14:textId="77777777" w:rsidR="00EB1043" w:rsidRDefault="00EB1043"/>
        </w:tc>
        <w:tc>
          <w:tcPr>
            <w:tcW w:w="2160" w:type="dxa"/>
          </w:tcPr>
          <w:p w14:paraId="02CCB201" w14:textId="77777777" w:rsidR="00EB1043" w:rsidRDefault="00BF24B4">
            <w:r>
              <w:t>Email:</w:t>
            </w:r>
          </w:p>
        </w:tc>
        <w:tc>
          <w:tcPr>
            <w:tcW w:w="2160" w:type="dxa"/>
          </w:tcPr>
          <w:p w14:paraId="01D587E4" w14:textId="77777777" w:rsidR="00EB1043" w:rsidRDefault="00EB1043"/>
        </w:tc>
      </w:tr>
    </w:tbl>
    <w:p w14:paraId="3C1238C7" w14:textId="77777777" w:rsidR="00EB1043" w:rsidRDefault="00BF24B4">
      <w:pPr>
        <w:pStyle w:val="Ttulo2"/>
      </w:pPr>
      <w:r>
        <w:br/>
        <w:t>2. VEHICLE INFORMATION</w:t>
      </w:r>
    </w:p>
    <w:tbl>
      <w:tblPr>
        <w:tblStyle w:val="Tablaconcuadrcula"/>
        <w:tblW w:w="0" w:type="auto"/>
        <w:tblLook w:val="04A0" w:firstRow="1" w:lastRow="0" w:firstColumn="1" w:lastColumn="0" w:noHBand="0" w:noVBand="1"/>
      </w:tblPr>
      <w:tblGrid>
        <w:gridCol w:w="4320"/>
        <w:gridCol w:w="4320"/>
      </w:tblGrid>
      <w:tr w:rsidR="00EB1043" w14:paraId="4D2F3961" w14:textId="77777777">
        <w:tc>
          <w:tcPr>
            <w:tcW w:w="4320" w:type="dxa"/>
          </w:tcPr>
          <w:p w14:paraId="2218FC0B" w14:textId="77777777" w:rsidR="00EB1043" w:rsidRDefault="00BF24B4">
            <w:r>
              <w:t>Model</w:t>
            </w:r>
          </w:p>
        </w:tc>
        <w:tc>
          <w:tcPr>
            <w:tcW w:w="4320" w:type="dxa"/>
          </w:tcPr>
          <w:p w14:paraId="3389EBFE" w14:textId="77777777" w:rsidR="00EB1043" w:rsidRDefault="00BF24B4">
            <w:r>
              <w:t xml:space="preserve">Fiat </w:t>
            </w:r>
            <w:proofErr w:type="spellStart"/>
            <w:r>
              <w:t>Ducato</w:t>
            </w:r>
            <w:proofErr w:type="spellEnd"/>
            <w:r>
              <w:t xml:space="preserve"> 2002 – </w:t>
            </w:r>
            <w:proofErr w:type="spellStart"/>
            <w:r>
              <w:t>Bürstner</w:t>
            </w:r>
            <w:proofErr w:type="spellEnd"/>
            <w:r>
              <w:t xml:space="preserve"> L642</w:t>
            </w:r>
          </w:p>
        </w:tc>
      </w:tr>
      <w:tr w:rsidR="00EB1043" w14:paraId="33858696" w14:textId="77777777">
        <w:tc>
          <w:tcPr>
            <w:tcW w:w="4320" w:type="dxa"/>
          </w:tcPr>
          <w:p w14:paraId="27B90A5E" w14:textId="77777777" w:rsidR="00EB1043" w:rsidRDefault="00BF24B4">
            <w:r>
              <w:t>License Plate</w:t>
            </w:r>
          </w:p>
        </w:tc>
        <w:tc>
          <w:tcPr>
            <w:tcW w:w="4320" w:type="dxa"/>
          </w:tcPr>
          <w:p w14:paraId="00CF809C" w14:textId="77777777" w:rsidR="00EB1043" w:rsidRDefault="00BF24B4">
            <w:r>
              <w:t>ZF 98164</w:t>
            </w:r>
          </w:p>
        </w:tc>
      </w:tr>
      <w:tr w:rsidR="00EB1043" w14:paraId="439D57CA" w14:textId="77777777">
        <w:tc>
          <w:tcPr>
            <w:tcW w:w="4320" w:type="dxa"/>
          </w:tcPr>
          <w:p w14:paraId="2488FEE3" w14:textId="77777777" w:rsidR="00EB1043" w:rsidRDefault="00BF24B4">
            <w:r>
              <w:t>Required License</w:t>
            </w:r>
          </w:p>
        </w:tc>
        <w:tc>
          <w:tcPr>
            <w:tcW w:w="4320" w:type="dxa"/>
          </w:tcPr>
          <w:p w14:paraId="36A71A01" w14:textId="77777777" w:rsidR="00EB1043" w:rsidRDefault="00BF24B4">
            <w:r>
              <w:t>C1 (peso &gt; 3.500 kg)</w:t>
            </w:r>
          </w:p>
        </w:tc>
      </w:tr>
      <w:tr w:rsidR="00EB1043" w14:paraId="26E3DC16" w14:textId="77777777">
        <w:tc>
          <w:tcPr>
            <w:tcW w:w="4320" w:type="dxa"/>
          </w:tcPr>
          <w:p w14:paraId="063DC431" w14:textId="77777777" w:rsidR="00EB1043" w:rsidRDefault="00BF24B4">
            <w:r>
              <w:t>Rental Period</w:t>
            </w:r>
          </w:p>
        </w:tc>
        <w:tc>
          <w:tcPr>
            <w:tcW w:w="4320" w:type="dxa"/>
          </w:tcPr>
          <w:p w14:paraId="0A9C3D2F" w14:textId="77777777" w:rsidR="00EB1043" w:rsidRDefault="00BF24B4">
            <w:r>
              <w:t>___/___/____ al ___/___/____</w:t>
            </w:r>
          </w:p>
        </w:tc>
      </w:tr>
      <w:tr w:rsidR="00025921" w14:paraId="76918216" w14:textId="77777777">
        <w:tc>
          <w:tcPr>
            <w:tcW w:w="4320" w:type="dxa"/>
          </w:tcPr>
          <w:p w14:paraId="654A4B92" w14:textId="6C93E944" w:rsidR="00025921" w:rsidRDefault="00025921">
            <w:r>
              <w:t>T</w:t>
            </w:r>
            <w:r w:rsidRPr="00025921">
              <w:t>otal price of the period</w:t>
            </w:r>
          </w:p>
        </w:tc>
        <w:tc>
          <w:tcPr>
            <w:tcW w:w="4320" w:type="dxa"/>
          </w:tcPr>
          <w:p w14:paraId="6E420A49" w14:textId="21968E35" w:rsidR="00025921" w:rsidRDefault="002654AF">
            <w:r>
              <w:t xml:space="preserve">     </w:t>
            </w:r>
            <w:r w:rsidR="000938BA">
              <w:t xml:space="preserve">          NOK</w:t>
            </w:r>
          </w:p>
        </w:tc>
      </w:tr>
      <w:tr w:rsidR="00025921" w14:paraId="2221FA55" w14:textId="77777777">
        <w:tc>
          <w:tcPr>
            <w:tcW w:w="4320" w:type="dxa"/>
          </w:tcPr>
          <w:p w14:paraId="0E7F11AF" w14:textId="77777777" w:rsidR="00025921" w:rsidRDefault="00025921">
            <w:r>
              <w:t>Deposit (refundable)</w:t>
            </w:r>
          </w:p>
        </w:tc>
        <w:tc>
          <w:tcPr>
            <w:tcW w:w="4320" w:type="dxa"/>
          </w:tcPr>
          <w:p w14:paraId="3BD62A4F" w14:textId="0ED1A685" w:rsidR="00025921" w:rsidRDefault="002654AF">
            <w:r>
              <w:t xml:space="preserve">               </w:t>
            </w:r>
            <w:r w:rsidR="000938BA">
              <w:t>NOK</w:t>
            </w:r>
          </w:p>
        </w:tc>
      </w:tr>
    </w:tbl>
    <w:p w14:paraId="0C8D5C5C" w14:textId="77777777" w:rsidR="00EB1043" w:rsidRDefault="00BF24B4">
      <w:pPr>
        <w:pStyle w:val="Ttulo2"/>
      </w:pPr>
      <w:r>
        <w:br/>
        <w:t>3. GENERAL CONDITIONS</w:t>
      </w:r>
    </w:p>
    <w:p w14:paraId="261CE1DB" w14:textId="77777777" w:rsidR="00EB1043" w:rsidRDefault="00BF24B4" w:rsidP="0045767D">
      <w:pPr>
        <w:pStyle w:val="Listaconnmeros"/>
        <w:numPr>
          <w:ilvl w:val="0"/>
          <w:numId w:val="0"/>
        </w:numPr>
        <w:ind w:left="360"/>
      </w:pPr>
      <w:r>
        <w:t>1. The vehicle is delivered clean and must be returned in the same condition.</w:t>
      </w:r>
    </w:p>
    <w:p w14:paraId="3D115D62" w14:textId="77777777" w:rsidR="00EB1043" w:rsidRDefault="00BF24B4" w:rsidP="0045767D">
      <w:pPr>
        <w:pStyle w:val="Listaconnmeros"/>
        <w:numPr>
          <w:ilvl w:val="0"/>
          <w:numId w:val="0"/>
        </w:numPr>
        <w:ind w:left="360"/>
      </w:pPr>
      <w:r>
        <w:t>2. Smoking inside the vehicle is prohibited.</w:t>
      </w:r>
    </w:p>
    <w:p w14:paraId="5E3855BC" w14:textId="77777777" w:rsidR="00EB1043" w:rsidRDefault="00BF24B4" w:rsidP="0045767D">
      <w:pPr>
        <w:pStyle w:val="Listaconnmeros"/>
        <w:numPr>
          <w:ilvl w:val="0"/>
          <w:numId w:val="0"/>
        </w:numPr>
        <w:ind w:left="360"/>
      </w:pPr>
      <w:r>
        <w:t>3. The renter is responsible for any fines or penalties during the rental.</w:t>
      </w:r>
    </w:p>
    <w:p w14:paraId="323E0509" w14:textId="77777777" w:rsidR="00EB1043" w:rsidRDefault="00BF24B4" w:rsidP="0045767D">
      <w:pPr>
        <w:pStyle w:val="Listaconnmeros"/>
        <w:numPr>
          <w:ilvl w:val="0"/>
          <w:numId w:val="0"/>
        </w:numPr>
        <w:ind w:left="360"/>
      </w:pPr>
      <w:r>
        <w:t>4. Driving is only allowed within Norway unless written authorization is provided.</w:t>
      </w:r>
    </w:p>
    <w:p w14:paraId="1053E7CA" w14:textId="77777777" w:rsidR="00EB1043" w:rsidRDefault="00BF24B4" w:rsidP="0045767D">
      <w:pPr>
        <w:pStyle w:val="Listaconnmeros"/>
        <w:numPr>
          <w:ilvl w:val="0"/>
          <w:numId w:val="0"/>
        </w:numPr>
        <w:ind w:left="360"/>
      </w:pPr>
      <w:r>
        <w:t>5. The vehicle is fully insured (with deductible).</w:t>
      </w:r>
    </w:p>
    <w:p w14:paraId="7DEFE8BA" w14:textId="77777777" w:rsidR="00EB1043" w:rsidRDefault="00BF24B4" w:rsidP="0045767D">
      <w:pPr>
        <w:pStyle w:val="Listaconnmeros"/>
        <w:numPr>
          <w:ilvl w:val="0"/>
          <w:numId w:val="0"/>
        </w:numPr>
        <w:ind w:left="360"/>
      </w:pPr>
      <w:r>
        <w:t>6. The driver must have a valid C1 driving license.</w:t>
      </w:r>
    </w:p>
    <w:p w14:paraId="77C0182F" w14:textId="1E64B6D5" w:rsidR="00EB1043" w:rsidRDefault="00BF24B4" w:rsidP="0045767D">
      <w:pPr>
        <w:pStyle w:val="Listaconnmeros"/>
        <w:numPr>
          <w:ilvl w:val="0"/>
          <w:numId w:val="0"/>
        </w:numPr>
        <w:ind w:left="360"/>
      </w:pPr>
      <w:r>
        <w:t xml:space="preserve">7. Maximum daily mileage: </w:t>
      </w:r>
      <w:r w:rsidR="00F67200">
        <w:t>250</w:t>
      </w:r>
      <w:r>
        <w:t xml:space="preserve"> km. Excess: </w:t>
      </w:r>
      <w:r w:rsidR="00B95EB3">
        <w:t>13NOK</w:t>
      </w:r>
      <w:r>
        <w:t>/km.</w:t>
      </w:r>
    </w:p>
    <w:p w14:paraId="1F6CC394" w14:textId="77777777" w:rsidR="00EB1043" w:rsidRDefault="00BF24B4" w:rsidP="0045767D">
      <w:pPr>
        <w:pStyle w:val="Listaconnmeros"/>
        <w:numPr>
          <w:ilvl w:val="0"/>
          <w:numId w:val="0"/>
        </w:numPr>
        <w:ind w:left="360"/>
      </w:pPr>
      <w:r>
        <w:t>8. Any breakdown or incident must be reported immediately.</w:t>
      </w:r>
    </w:p>
    <w:p w14:paraId="2A97CC06" w14:textId="77777777" w:rsidR="00EB1043" w:rsidRDefault="00BF24B4" w:rsidP="0045767D">
      <w:pPr>
        <w:pStyle w:val="Listaconnmeros"/>
        <w:numPr>
          <w:ilvl w:val="0"/>
          <w:numId w:val="0"/>
        </w:numPr>
        <w:ind w:left="360"/>
      </w:pPr>
      <w:r>
        <w:t>9. The deposit will be refunded after the return and inspection of the vehicle.</w:t>
      </w:r>
    </w:p>
    <w:p w14:paraId="5C699CE6" w14:textId="50EED73D" w:rsidR="00BA6230" w:rsidRDefault="00BA6230" w:rsidP="0045767D">
      <w:pPr>
        <w:pStyle w:val="Listaconnmeros"/>
        <w:numPr>
          <w:ilvl w:val="0"/>
          <w:numId w:val="0"/>
        </w:numPr>
        <w:ind w:left="360"/>
      </w:pPr>
      <w:r>
        <w:t>10.</w:t>
      </w:r>
      <w:r w:rsidRPr="00BA6230">
        <w:t xml:space="preserve"> The lessor may request a copy of the client's passport and driver's license to verify identity and the validity of the necessary license (category C1) to drive the motorhome. This documentation will be used exclusively for security purposes and will not be shared with third parties. It will be retained only during the rental period and for 30 days after the vehicle is returned.</w:t>
      </w:r>
    </w:p>
    <w:p w14:paraId="1C7AD20E" w14:textId="77777777" w:rsidR="00EB1043" w:rsidRDefault="00BF24B4">
      <w:pPr>
        <w:pStyle w:val="Ttulo2"/>
      </w:pPr>
      <w:r>
        <w:br/>
        <w:t>4. SIGNATURES</w:t>
      </w:r>
    </w:p>
    <w:p w14:paraId="2ED92EB1" w14:textId="77777777" w:rsidR="00EB1043" w:rsidRDefault="00BF24B4">
      <w:r>
        <w:t>Place and date: ________________________________</w:t>
      </w:r>
    </w:p>
    <w:tbl>
      <w:tblPr>
        <w:tblStyle w:val="Tablaconcuadrcula"/>
        <w:tblW w:w="0" w:type="auto"/>
        <w:tblLook w:val="04A0" w:firstRow="1" w:lastRow="0" w:firstColumn="1" w:lastColumn="0" w:noHBand="0" w:noVBand="1"/>
      </w:tblPr>
      <w:tblGrid>
        <w:gridCol w:w="4320"/>
        <w:gridCol w:w="4320"/>
      </w:tblGrid>
      <w:tr w:rsidR="00EB1043" w14:paraId="58B80DB4" w14:textId="77777777">
        <w:tc>
          <w:tcPr>
            <w:tcW w:w="4320" w:type="dxa"/>
          </w:tcPr>
          <w:p w14:paraId="5CE0FA57" w14:textId="77777777" w:rsidR="00EB1043" w:rsidRDefault="00BF24B4">
            <w:r>
              <w:t>Owner's Signature</w:t>
            </w:r>
          </w:p>
        </w:tc>
        <w:tc>
          <w:tcPr>
            <w:tcW w:w="4320" w:type="dxa"/>
          </w:tcPr>
          <w:p w14:paraId="3DF0C4BB" w14:textId="77777777" w:rsidR="00EB1043" w:rsidRDefault="00BF24B4">
            <w:r>
              <w:t>Renter's Signature</w:t>
            </w:r>
          </w:p>
        </w:tc>
      </w:tr>
      <w:tr w:rsidR="00EB1043" w14:paraId="6A44EE0A" w14:textId="77777777">
        <w:tc>
          <w:tcPr>
            <w:tcW w:w="4320" w:type="dxa"/>
          </w:tcPr>
          <w:p w14:paraId="27F28F14" w14:textId="77777777" w:rsidR="00EB1043" w:rsidRDefault="00BF24B4">
            <w:r>
              <w:br/>
            </w:r>
            <w:r>
              <w:br/>
              <w:t>___________________________</w:t>
            </w:r>
          </w:p>
        </w:tc>
        <w:tc>
          <w:tcPr>
            <w:tcW w:w="4320" w:type="dxa"/>
          </w:tcPr>
          <w:p w14:paraId="1F67C032" w14:textId="77777777" w:rsidR="00EB1043" w:rsidRDefault="00BF24B4">
            <w:r>
              <w:br/>
            </w:r>
            <w:r>
              <w:br/>
              <w:t>___________________________</w:t>
            </w:r>
          </w:p>
        </w:tc>
      </w:tr>
    </w:tbl>
    <w:p w14:paraId="716CF874" w14:textId="77777777" w:rsidR="00BF24B4" w:rsidRDefault="00BF24B4"/>
    <w:sectPr w:rsidR="00BF24B4" w:rsidSect="00034616">
      <w:headerReference w:type="default" r:id="rId8"/>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76374" w14:textId="77777777" w:rsidR="003A5E3A" w:rsidRDefault="003A5E3A">
      <w:pPr>
        <w:spacing w:after="0" w:line="240" w:lineRule="auto"/>
      </w:pPr>
      <w:r>
        <w:separator/>
      </w:r>
    </w:p>
  </w:endnote>
  <w:endnote w:type="continuationSeparator" w:id="0">
    <w:p w14:paraId="27B4006E" w14:textId="77777777" w:rsidR="003A5E3A" w:rsidRDefault="003A5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62132" w14:textId="77777777" w:rsidR="003A5E3A" w:rsidRDefault="003A5E3A">
      <w:pPr>
        <w:pStyle w:val="Encabezado"/>
      </w:pPr>
    </w:p>
    <w:tbl>
      <w:tblPr>
        <w:tblW w:w="0" w:type="auto"/>
        <w:tblLayout w:type="fixed"/>
        <w:tblLook w:val="04A0" w:firstRow="1" w:lastRow="0" w:firstColumn="1" w:lastColumn="0" w:noHBand="0" w:noVBand="1"/>
      </w:tblPr>
      <w:tblGrid>
        <w:gridCol w:w="5400"/>
        <w:gridCol w:w="5400"/>
      </w:tblGrid>
      <w:tr w:rsidR="003A5E3A" w14:paraId="78B607C4" w14:textId="77777777">
        <w:tc>
          <w:tcPr>
            <w:tcW w:w="5400" w:type="dxa"/>
          </w:tcPr>
          <w:p w14:paraId="5D043408" w14:textId="77777777" w:rsidR="003A5E3A" w:rsidRDefault="003A5E3A">
            <w:r>
              <w:rPr>
                <w:b/>
                <w:sz w:val="32"/>
              </w:rPr>
              <w:t>MOTORHOME RENTAL AGREEMENT</w:t>
            </w:r>
          </w:p>
        </w:tc>
        <w:tc>
          <w:tcPr>
            <w:tcW w:w="5400" w:type="dxa"/>
          </w:tcPr>
          <w:p w14:paraId="054D11F1" w14:textId="77777777" w:rsidR="003A5E3A" w:rsidRDefault="003A5E3A">
            <w:pPr>
              <w:jc w:val="right"/>
            </w:pPr>
            <w:r>
              <w:rPr>
                <w:noProof/>
              </w:rPr>
              <w:drawing>
                <wp:inline distT="0" distB="0" distL="0" distR="0" wp14:anchorId="40B6642C" wp14:editId="302DC141">
                  <wp:extent cx="1097280" cy="1097280"/>
                  <wp:effectExtent l="0" t="0" r="0" b="0"/>
                  <wp:docPr id="510589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47CA69-D9C2-48BE-97A6-1E34C07A8C08.png"/>
                          <pic:cNvPicPr/>
                        </pic:nvPicPr>
                        <pic:blipFill>
                          <a:blip r:embed="rId1"/>
                          <a:stretch>
                            <a:fillRect/>
                          </a:stretch>
                        </pic:blipFill>
                        <pic:spPr>
                          <a:xfrm>
                            <a:off x="0" y="0"/>
                            <a:ext cx="1097280" cy="1097280"/>
                          </a:xfrm>
                          <a:prstGeom prst="rect">
                            <a:avLst/>
                          </a:prstGeom>
                        </pic:spPr>
                      </pic:pic>
                    </a:graphicData>
                  </a:graphic>
                </wp:inline>
              </w:drawing>
            </w:r>
          </w:p>
        </w:tc>
      </w:tr>
    </w:tbl>
    <w:p w14:paraId="7A54D366" w14:textId="77777777" w:rsidR="003A5E3A" w:rsidRDefault="003A5E3A"/>
    <w:p w14:paraId="233EF129" w14:textId="77777777" w:rsidR="003A5E3A" w:rsidRDefault="003A5E3A">
      <w:pPr>
        <w:spacing w:after="0" w:line="240" w:lineRule="auto"/>
      </w:pPr>
      <w:r>
        <w:separator/>
      </w:r>
    </w:p>
  </w:footnote>
  <w:footnote w:type="continuationSeparator" w:id="0">
    <w:p w14:paraId="65776B36" w14:textId="77777777" w:rsidR="003A5E3A" w:rsidRDefault="003A5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FBB91" w14:textId="77777777" w:rsidR="00EB1043" w:rsidRDefault="00EB1043">
    <w:pPr>
      <w:pStyle w:val="Encabezado"/>
    </w:pPr>
  </w:p>
  <w:tbl>
    <w:tblPr>
      <w:tblW w:w="0" w:type="auto"/>
      <w:tblLayout w:type="fixed"/>
      <w:tblLook w:val="04A0" w:firstRow="1" w:lastRow="0" w:firstColumn="1" w:lastColumn="0" w:noHBand="0" w:noVBand="1"/>
    </w:tblPr>
    <w:tblGrid>
      <w:gridCol w:w="5400"/>
      <w:gridCol w:w="5400"/>
    </w:tblGrid>
    <w:tr w:rsidR="00EB1043" w14:paraId="1B15CA92" w14:textId="77777777">
      <w:tc>
        <w:tcPr>
          <w:tcW w:w="5400" w:type="dxa"/>
        </w:tcPr>
        <w:p w14:paraId="48CB6E3C" w14:textId="77777777" w:rsidR="00EB1043" w:rsidRDefault="00BF24B4">
          <w:r>
            <w:rPr>
              <w:b/>
              <w:sz w:val="32"/>
            </w:rPr>
            <w:t>MOTORHOME RENTAL AGREEMENT</w:t>
          </w:r>
        </w:p>
      </w:tc>
      <w:tc>
        <w:tcPr>
          <w:tcW w:w="5400" w:type="dxa"/>
        </w:tcPr>
        <w:p w14:paraId="3F50D55B" w14:textId="77777777" w:rsidR="00EB1043" w:rsidRDefault="00BF24B4">
          <w:pPr>
            <w:jc w:val="right"/>
          </w:pPr>
          <w:r>
            <w:rPr>
              <w:noProof/>
            </w:rPr>
            <w:drawing>
              <wp:inline distT="0" distB="0" distL="0" distR="0" wp14:anchorId="40D3DD13" wp14:editId="1AD4EBDC">
                <wp:extent cx="109728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47CA69-D9C2-48BE-97A6-1E34C07A8C08.png"/>
                        <pic:cNvPicPr/>
                      </pic:nvPicPr>
                      <pic:blipFill>
                        <a:blip r:embed="rId1"/>
                        <a:stretch>
                          <a:fillRect/>
                        </a:stretch>
                      </pic:blipFill>
                      <pic:spPr>
                        <a:xfrm>
                          <a:off x="0" y="0"/>
                          <a:ext cx="1097280" cy="1097280"/>
                        </a:xfrm>
                        <a:prstGeom prst="rect">
                          <a:avLst/>
                        </a:prstGeom>
                      </pic:spPr>
                    </pic:pic>
                  </a:graphicData>
                </a:graphic>
              </wp:inline>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1698238672">
    <w:abstractNumId w:val="8"/>
  </w:num>
  <w:num w:numId="2" w16cid:durableId="886911276">
    <w:abstractNumId w:val="6"/>
  </w:num>
  <w:num w:numId="3" w16cid:durableId="1913539657">
    <w:abstractNumId w:val="5"/>
  </w:num>
  <w:num w:numId="4" w16cid:durableId="1250738">
    <w:abstractNumId w:val="4"/>
  </w:num>
  <w:num w:numId="5" w16cid:durableId="868370223">
    <w:abstractNumId w:val="7"/>
  </w:num>
  <w:num w:numId="6" w16cid:durableId="1895267866">
    <w:abstractNumId w:val="3"/>
  </w:num>
  <w:num w:numId="7" w16cid:durableId="1866360224">
    <w:abstractNumId w:val="2"/>
  </w:num>
  <w:num w:numId="8" w16cid:durableId="696396687">
    <w:abstractNumId w:val="1"/>
  </w:num>
  <w:num w:numId="9" w16cid:durableId="644509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25921"/>
    <w:rsid w:val="00034616"/>
    <w:rsid w:val="0005293E"/>
    <w:rsid w:val="0006063C"/>
    <w:rsid w:val="000938BA"/>
    <w:rsid w:val="0013045C"/>
    <w:rsid w:val="0015074B"/>
    <w:rsid w:val="002654AF"/>
    <w:rsid w:val="0029639D"/>
    <w:rsid w:val="00326F90"/>
    <w:rsid w:val="003A5E3A"/>
    <w:rsid w:val="0045767D"/>
    <w:rsid w:val="008A2F0B"/>
    <w:rsid w:val="008B6B80"/>
    <w:rsid w:val="00A42808"/>
    <w:rsid w:val="00AA1D8D"/>
    <w:rsid w:val="00B037DA"/>
    <w:rsid w:val="00B47730"/>
    <w:rsid w:val="00B95EB3"/>
    <w:rsid w:val="00BA6230"/>
    <w:rsid w:val="00BF24B4"/>
    <w:rsid w:val="00C848D4"/>
    <w:rsid w:val="00CB0664"/>
    <w:rsid w:val="00EB1043"/>
    <w:rsid w:val="00EF6521"/>
    <w:rsid w:val="00F45002"/>
    <w:rsid w:val="00F6720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0FCC75"/>
  <w14:defaultImageDpi w14:val="300"/>
  <w15:docId w15:val="{C8D22BDB-2E0A-F641-A9DC-5F2A2A25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231</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newlevek056@gmail.com</cp:lastModifiedBy>
  <cp:revision>12</cp:revision>
  <dcterms:created xsi:type="dcterms:W3CDTF">2025-05-04T20:27:00Z</dcterms:created>
  <dcterms:modified xsi:type="dcterms:W3CDTF">2025-05-06T23:23:00Z</dcterms:modified>
  <cp:category/>
</cp:coreProperties>
</file>